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6B" w:rsidRPr="004C102F" w:rsidRDefault="0090216B" w:rsidP="00BE06BB">
      <w:pPr>
        <w:pStyle w:val="a3"/>
        <w:jc w:val="center"/>
        <w:rPr>
          <w:rFonts w:ascii="PT Astra Sans" w:hAnsi="PT Astra Sans"/>
          <w:b/>
          <w:sz w:val="24"/>
          <w:szCs w:val="24"/>
        </w:rPr>
      </w:pPr>
      <w:r w:rsidRPr="004C102F">
        <w:rPr>
          <w:rFonts w:ascii="PT Astra Sans" w:hAnsi="PT Astra Sans"/>
          <w:b/>
          <w:sz w:val="24"/>
          <w:szCs w:val="24"/>
        </w:rPr>
        <w:t xml:space="preserve">ПЛАН РАБОТЫ  </w:t>
      </w:r>
    </w:p>
    <w:p w:rsidR="0090216B" w:rsidRPr="004C102F" w:rsidRDefault="0090216B" w:rsidP="00BE06BB">
      <w:pPr>
        <w:pStyle w:val="a3"/>
        <w:jc w:val="center"/>
        <w:rPr>
          <w:rFonts w:ascii="PT Astra Sans" w:hAnsi="PT Astra Sans"/>
          <w:b/>
          <w:sz w:val="24"/>
          <w:szCs w:val="24"/>
        </w:rPr>
      </w:pPr>
      <w:r w:rsidRPr="004C102F">
        <w:rPr>
          <w:rFonts w:ascii="PT Astra Sans" w:hAnsi="PT Astra Sans"/>
          <w:b/>
          <w:sz w:val="24"/>
          <w:szCs w:val="24"/>
        </w:rPr>
        <w:t xml:space="preserve">Отдела культуры Администрации Белозерского района </w:t>
      </w:r>
      <w:r w:rsidR="00DC5EDC" w:rsidRPr="004C102F">
        <w:rPr>
          <w:rFonts w:ascii="PT Astra Sans" w:hAnsi="PT Astra Sans"/>
          <w:b/>
          <w:sz w:val="24"/>
          <w:szCs w:val="24"/>
        </w:rPr>
        <w:t xml:space="preserve">и подведомственных учреждений </w:t>
      </w:r>
    </w:p>
    <w:p w:rsidR="0090216B" w:rsidRPr="004C102F" w:rsidRDefault="00BC1328" w:rsidP="0090216B">
      <w:pPr>
        <w:pStyle w:val="a3"/>
        <w:jc w:val="center"/>
        <w:rPr>
          <w:rFonts w:ascii="PT Astra Sans" w:hAnsi="PT Astra Sans"/>
          <w:b/>
          <w:sz w:val="24"/>
          <w:szCs w:val="24"/>
        </w:rPr>
      </w:pPr>
      <w:r w:rsidRPr="004C102F">
        <w:rPr>
          <w:rFonts w:ascii="PT Astra Sans" w:hAnsi="PT Astra Sans"/>
          <w:b/>
          <w:sz w:val="24"/>
          <w:szCs w:val="24"/>
        </w:rPr>
        <w:t>октябрь</w:t>
      </w:r>
      <w:r w:rsidR="005A7AF2" w:rsidRPr="004C102F">
        <w:rPr>
          <w:rFonts w:ascii="PT Astra Sans" w:hAnsi="PT Astra Sans"/>
          <w:b/>
          <w:sz w:val="24"/>
          <w:szCs w:val="24"/>
        </w:rPr>
        <w:t xml:space="preserve"> 2020</w:t>
      </w:r>
      <w:r w:rsidR="0090216B" w:rsidRPr="004C102F">
        <w:rPr>
          <w:rFonts w:ascii="PT Astra Sans" w:hAnsi="PT Astra Sans"/>
          <w:b/>
          <w:sz w:val="24"/>
          <w:szCs w:val="24"/>
        </w:rPr>
        <w:t xml:space="preserve"> г</w:t>
      </w:r>
      <w:r w:rsidR="009A4A31" w:rsidRPr="004C102F">
        <w:rPr>
          <w:rFonts w:ascii="PT Astra Sans" w:hAnsi="PT Astra Sans"/>
          <w:b/>
          <w:sz w:val="24"/>
          <w:szCs w:val="24"/>
        </w:rPr>
        <w:t>од</w:t>
      </w:r>
    </w:p>
    <w:p w:rsidR="00A00D66" w:rsidRPr="004C102F" w:rsidRDefault="00A00D66" w:rsidP="0090216B">
      <w:pPr>
        <w:pStyle w:val="a3"/>
        <w:jc w:val="center"/>
        <w:rPr>
          <w:rFonts w:ascii="PT Astra Sans" w:hAnsi="PT Astra Sans"/>
          <w:b/>
          <w:sz w:val="24"/>
          <w:szCs w:val="24"/>
        </w:rPr>
      </w:pPr>
    </w:p>
    <w:tbl>
      <w:tblPr>
        <w:tblStyle w:val="1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316"/>
        <w:gridCol w:w="5347"/>
        <w:gridCol w:w="2127"/>
        <w:gridCol w:w="1842"/>
      </w:tblGrid>
      <w:tr w:rsidR="000574EC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4EC" w:rsidRPr="004C102F" w:rsidRDefault="000574EC" w:rsidP="00BE06BB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0574EC" w:rsidRPr="004C102F" w:rsidRDefault="000574EC" w:rsidP="00BE06BB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4EC" w:rsidRPr="004C102F" w:rsidRDefault="000574EC" w:rsidP="00BE06BB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Форма проведения, название мероприятия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4EC" w:rsidRPr="004C102F" w:rsidRDefault="000574EC" w:rsidP="00BE06BB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4EC" w:rsidRPr="004C102F" w:rsidRDefault="000574EC" w:rsidP="00BE06BB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0574EC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4EC" w:rsidRPr="004C102F" w:rsidRDefault="000574EC" w:rsidP="00E83280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0574EC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04A" w:rsidRPr="004C102F" w:rsidRDefault="000574EC" w:rsidP="00DC66D6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05,12,19,</w:t>
            </w:r>
          </w:p>
          <w:p w:rsidR="000574EC" w:rsidRPr="004C102F" w:rsidRDefault="000574EC" w:rsidP="00DC66D6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26</w:t>
            </w:r>
            <w:r w:rsidR="0054204A" w:rsidRPr="004C102F">
              <w:rPr>
                <w:rFonts w:ascii="PT Astra Sans" w:hAnsi="PT Astra Sans" w:cs="Times New Roman"/>
                <w:sz w:val="24"/>
                <w:szCs w:val="24"/>
              </w:rPr>
              <w:t>.10.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DC66D6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Аппаратное совещание у начальника Отдела культуры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Бурнашова М.С.</w:t>
            </w:r>
          </w:p>
        </w:tc>
      </w:tr>
      <w:tr w:rsidR="000574EC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9952F8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До 05.10.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2E6F9D">
            <w:pPr>
              <w:jc w:val="both"/>
              <w:rPr>
                <w:rFonts w:ascii="PT Astra Sans" w:hAnsi="PT Astra Sans" w:cs="Times New Roman"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i/>
                <w:sz w:val="24"/>
                <w:szCs w:val="24"/>
              </w:rPr>
              <w:t xml:space="preserve">Подготовка и сдача  отчетов за  </w:t>
            </w:r>
            <w:r w:rsidRPr="004C102F">
              <w:rPr>
                <w:rFonts w:ascii="PT Astra Sans" w:hAnsi="PT Astra Sans" w:cs="Times New Roman"/>
                <w:i/>
                <w:sz w:val="24"/>
                <w:szCs w:val="24"/>
                <w:lang w:val="en-US"/>
              </w:rPr>
              <w:t>III</w:t>
            </w:r>
            <w:r w:rsidR="009952F8" w:rsidRPr="004C102F">
              <w:rPr>
                <w:rFonts w:ascii="PT Astra Sans" w:hAnsi="PT Astra Sans" w:cs="Times New Roman"/>
                <w:i/>
                <w:sz w:val="24"/>
                <w:szCs w:val="24"/>
              </w:rPr>
              <w:t xml:space="preserve"> квартал</w:t>
            </w:r>
            <w:r w:rsidRPr="004C102F">
              <w:rPr>
                <w:rFonts w:ascii="PT Astra Sans" w:hAnsi="PT Astra Sans" w:cs="Times New Roman"/>
                <w:i/>
                <w:sz w:val="24"/>
                <w:szCs w:val="24"/>
              </w:rPr>
              <w:t>:</w:t>
            </w:r>
          </w:p>
          <w:p w:rsidR="000574EC" w:rsidRPr="004C102F" w:rsidRDefault="000574EC" w:rsidP="002E6F9D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статистических;</w:t>
            </w:r>
          </w:p>
          <w:p w:rsidR="000574EC" w:rsidRPr="004C102F" w:rsidRDefault="000574EC" w:rsidP="002E6F9D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по основным показателям всех сфер деятельности</w:t>
            </w: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;</w:t>
            </w: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    </w:t>
            </w:r>
          </w:p>
          <w:p w:rsidR="000574EC" w:rsidRPr="004C102F" w:rsidRDefault="000574EC" w:rsidP="002E6F9D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- о досуговой занятости несовершеннолетних, находящихся в социально опасном положении и состоящих на учете в КДН и ЗП/ ОВД;  </w:t>
            </w:r>
          </w:p>
          <w:p w:rsidR="000574EC" w:rsidRPr="004C102F" w:rsidRDefault="000574EC" w:rsidP="002E6F9D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по исполнению муниципальных программ и межведомственных планов работы др.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Бурнашова М.С.</w:t>
            </w:r>
          </w:p>
        </w:tc>
      </w:tr>
      <w:tr w:rsidR="000574EC" w:rsidRPr="004C102F" w:rsidTr="00A712CF">
        <w:tc>
          <w:tcPr>
            <w:tcW w:w="1316" w:type="dxa"/>
            <w:tcBorders>
              <w:left w:val="single" w:sz="4" w:space="0" w:color="000000"/>
              <w:right w:val="single" w:sz="4" w:space="0" w:color="000000"/>
            </w:tcBorders>
          </w:tcPr>
          <w:p w:rsidR="000574EC" w:rsidRPr="004C102F" w:rsidRDefault="000574EC" w:rsidP="009952F8">
            <w:pPr>
              <w:spacing w:line="240" w:lineRule="atLeast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9952F8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Участие в заседаниях районных межведомственных комиссий  и рабочих групп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5460EF">
            <w:pPr>
              <w:spacing w:line="240" w:lineRule="atLeast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4EC" w:rsidRPr="004C102F" w:rsidRDefault="000574EC" w:rsidP="005460EF">
            <w:pPr>
              <w:spacing w:line="240" w:lineRule="atLeast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Бурнашова М.С.</w:t>
            </w:r>
          </w:p>
        </w:tc>
      </w:tr>
      <w:tr w:rsidR="00F411D1" w:rsidRPr="004C102F" w:rsidTr="00A712CF">
        <w:tc>
          <w:tcPr>
            <w:tcW w:w="1316" w:type="dxa"/>
            <w:tcBorders>
              <w:left w:val="single" w:sz="4" w:space="0" w:color="000000"/>
              <w:right w:val="single" w:sz="4" w:space="0" w:color="000000"/>
            </w:tcBorders>
          </w:tcPr>
          <w:p w:rsidR="00F411D1" w:rsidRPr="004C102F" w:rsidRDefault="0057463A" w:rsidP="00AF0FCB">
            <w:pPr>
              <w:pStyle w:val="a3"/>
              <w:widowControl w:val="0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28.10</w:t>
            </w:r>
            <w:bookmarkStart w:id="0" w:name="_GoBack"/>
            <w:bookmarkEnd w:id="0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1" w:rsidRPr="004C102F" w:rsidRDefault="00F411D1" w:rsidP="009952F8">
            <w:pPr>
              <w:pStyle w:val="a3"/>
              <w:rPr>
                <w:rFonts w:ascii="PT Astra Sans" w:eastAsia="Times New Roman" w:hAnsi="PT Astra Sans"/>
                <w:sz w:val="24"/>
                <w:szCs w:val="24"/>
              </w:rPr>
            </w:pPr>
            <w:r w:rsidRPr="004C102F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Семинар </w:t>
            </w:r>
            <w:r w:rsidR="00AF0FCB" w:rsidRPr="004C102F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библиотекарей </w:t>
            </w:r>
            <w:r w:rsidRPr="004C102F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«Современная библиотека: тенденции, условия, возможности»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1" w:rsidRPr="004C102F" w:rsidRDefault="00F411D1" w:rsidP="009952F8">
            <w:pPr>
              <w:pStyle w:val="a3"/>
              <w:spacing w:line="240" w:lineRule="atLeast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Бе</w:t>
            </w:r>
            <w:r w:rsidR="009952F8" w:rsidRPr="004C102F">
              <w:rPr>
                <w:rFonts w:ascii="PT Astra Sans" w:hAnsi="PT Astra Sans"/>
                <w:sz w:val="24"/>
                <w:szCs w:val="24"/>
              </w:rPr>
              <w:t xml:space="preserve">лозерская </w:t>
            </w:r>
            <w:r w:rsidRPr="004C102F">
              <w:rPr>
                <w:rFonts w:ascii="PT Astra Sans" w:hAnsi="PT Astra Sans"/>
                <w:sz w:val="24"/>
                <w:szCs w:val="24"/>
              </w:rPr>
              <w:t>МЦБ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1" w:rsidRPr="004C102F" w:rsidRDefault="009952F8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Данилова Л.С. </w:t>
            </w:r>
          </w:p>
        </w:tc>
      </w:tr>
      <w:tr w:rsidR="00F411D1" w:rsidRPr="004C102F" w:rsidTr="00A712CF">
        <w:tc>
          <w:tcPr>
            <w:tcW w:w="1316" w:type="dxa"/>
            <w:tcBorders>
              <w:left w:val="single" w:sz="4" w:space="0" w:color="000000"/>
              <w:right w:val="single" w:sz="4" w:space="0" w:color="000000"/>
            </w:tcBorders>
          </w:tcPr>
          <w:p w:rsidR="00F411D1" w:rsidRPr="004C102F" w:rsidRDefault="00F411D1" w:rsidP="009952F8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1" w:rsidRPr="004C102F" w:rsidRDefault="00F411D1" w:rsidP="009952F8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Занесение информации о предметах основного фонда в Государственный каталог Музейного фонда Российской Федерации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1" w:rsidRPr="004C102F" w:rsidRDefault="00F411D1" w:rsidP="005460EF">
            <w:pPr>
              <w:pStyle w:val="a3"/>
              <w:spacing w:line="240" w:lineRule="atLeast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1D1" w:rsidRPr="004C102F" w:rsidRDefault="00F411D1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Макарова Е.Н.</w:t>
            </w:r>
          </w:p>
        </w:tc>
      </w:tr>
      <w:tr w:rsidR="00946F4E" w:rsidRPr="004C102F" w:rsidTr="00A712CF">
        <w:tc>
          <w:tcPr>
            <w:tcW w:w="1316" w:type="dxa"/>
            <w:tcBorders>
              <w:left w:val="single" w:sz="4" w:space="0" w:color="000000"/>
              <w:right w:val="single" w:sz="4" w:space="0" w:color="000000"/>
            </w:tcBorders>
          </w:tcPr>
          <w:p w:rsidR="00946F4E" w:rsidRPr="004C102F" w:rsidRDefault="00946F4E" w:rsidP="00E915A0">
            <w:pPr>
              <w:jc w:val="both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В  течение месяца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both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Реализация проекта «Яркие краски детства»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915A0">
            <w:pPr>
              <w:pStyle w:val="a3"/>
              <w:spacing w:line="240" w:lineRule="atLeast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Белозерская ДШИ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915A0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682616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Информационно – методическое  обеспечение</w:t>
            </w:r>
          </w:p>
        </w:tc>
      </w:tr>
      <w:tr w:rsidR="00946F4E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435643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>Выставки:</w:t>
            </w:r>
          </w:p>
        </w:tc>
      </w:tr>
      <w:tr w:rsidR="00946F4E" w:rsidRPr="004C102F" w:rsidTr="00A712CF"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8C35B6">
            <w:pPr>
              <w:jc w:val="both"/>
              <w:rPr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>Литературы: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E06BB">
            <w:pPr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E06BB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pStyle w:val="a3"/>
              <w:widowControl w:val="0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01.10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AC2483">
            <w:pPr>
              <w:widowControl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«Осенний фреш»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pStyle w:val="a3"/>
              <w:widowControl w:val="0"/>
              <w:rPr>
                <w:rFonts w:ascii="PT Astra Sans" w:eastAsia="Times New Roman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 xml:space="preserve">Белозерская </w:t>
            </w:r>
            <w:r w:rsidRPr="004C102F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МЦБ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widowControl w:val="0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01-05.10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- открытка «Осенняя палитра»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792A67">
            <w:pPr>
              <w:pStyle w:val="a3"/>
              <w:widowControl w:val="0"/>
              <w:rPr>
                <w:rFonts w:ascii="PT Astra Sans" w:eastAsia="Times New Roman" w:hAnsi="PT Astra Sans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792A67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A712CF">
            <w:pPr>
              <w:pStyle w:val="a5"/>
              <w:widowControl w:val="0"/>
              <w:ind w:right="73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01-07.10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i/>
                <w:sz w:val="24"/>
              </w:rPr>
              <w:t>К  125-летию со дня рождения С. А. Есенина:</w:t>
            </w:r>
            <w:r w:rsidRPr="004C102F">
              <w:rPr>
                <w:rFonts w:ascii="PT Astra Sans" w:hAnsi="PT Astra Sans"/>
                <w:sz w:val="24"/>
              </w:rPr>
              <w:t xml:space="preserve"> </w:t>
            </w:r>
          </w:p>
          <w:p w:rsidR="00946F4E" w:rsidRPr="004C102F" w:rsidRDefault="00946F4E" w:rsidP="0054204A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- «Всю душу выплесну в слова…»;</w:t>
            </w:r>
          </w:p>
          <w:p w:rsidR="00946F4E" w:rsidRPr="004C102F" w:rsidRDefault="00946F4E" w:rsidP="0054204A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- материалов</w:t>
            </w:r>
            <w:r w:rsidRPr="004C102F">
              <w:rPr>
                <w:rFonts w:ascii="PT Astra Sans" w:hAnsi="PT Astra Sans"/>
                <w:b/>
                <w:i/>
                <w:sz w:val="24"/>
              </w:rPr>
              <w:t xml:space="preserve"> </w:t>
            </w:r>
            <w:r w:rsidRPr="004C102F">
              <w:rPr>
                <w:rFonts w:ascii="PT Astra Sans" w:hAnsi="PT Astra Sans"/>
                <w:sz w:val="24"/>
              </w:rPr>
              <w:t>«Все о Есенине»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A712C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</w:t>
            </w:r>
            <w:r w:rsidRPr="004C102F">
              <w:rPr>
                <w:rFonts w:ascii="PT Astra Sans" w:hAnsi="PT Astra Sans"/>
                <w:sz w:val="24"/>
                <w:szCs w:val="24"/>
              </w:rPr>
              <w:t xml:space="preserve">лозерская </w:t>
            </w: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МЦБ</w:t>
            </w: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</w:p>
          <w:p w:rsidR="00946F4E" w:rsidRPr="004C102F" w:rsidRDefault="00946F4E" w:rsidP="00A712C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Соц. сети:  «ВКонтакте», </w:t>
            </w:r>
          </w:p>
          <w:p w:rsidR="00946F4E" w:rsidRPr="004C102F" w:rsidRDefault="00946F4E" w:rsidP="00A712CF">
            <w:pPr>
              <w:pStyle w:val="a3"/>
              <w:widowControl w:val="0"/>
              <w:rPr>
                <w:rFonts w:ascii="PT Astra Sans" w:eastAsia="Times New Roman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9258E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Данилова Л.С. Солонина Г.Т.</w:t>
            </w:r>
          </w:p>
        </w:tc>
      </w:tr>
      <w:tr w:rsidR="00946F4E" w:rsidRPr="004C102F" w:rsidTr="00A712CF">
        <w:trPr>
          <w:trHeight w:val="681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pStyle w:val="a5"/>
              <w:widowControl w:val="0"/>
              <w:tabs>
                <w:tab w:val="left" w:pos="1027"/>
              </w:tabs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21- 26.10</w:t>
            </w:r>
          </w:p>
          <w:p w:rsidR="00946F4E" w:rsidRPr="004C102F" w:rsidRDefault="00946F4E" w:rsidP="00440C6A">
            <w:pPr>
              <w:pStyle w:val="a5"/>
              <w:widowControl w:val="0"/>
              <w:rPr>
                <w:rFonts w:ascii="PT Astra Sans" w:hAnsi="PT Astra Sans"/>
                <w:sz w:val="24"/>
              </w:rPr>
            </w:pP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pStyle w:val="a5"/>
              <w:widowControl w:val="0"/>
              <w:jc w:val="left"/>
              <w:rPr>
                <w:rFonts w:ascii="PT Astra Sans" w:hAnsi="PT Astra Sans"/>
                <w:i/>
                <w:sz w:val="24"/>
              </w:rPr>
            </w:pPr>
            <w:r w:rsidRPr="004C102F">
              <w:rPr>
                <w:rFonts w:ascii="PT Astra Sans" w:hAnsi="PT Astra Sans"/>
                <w:i/>
                <w:sz w:val="24"/>
              </w:rPr>
              <w:t>К  150 – летию  со дня рождения И. А. Бунина:</w:t>
            </w:r>
          </w:p>
          <w:p w:rsidR="00946F4E" w:rsidRPr="004C102F" w:rsidRDefault="00946F4E" w:rsidP="0054204A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 xml:space="preserve"> - «И. А. Бунин: границы души»;</w:t>
            </w:r>
          </w:p>
          <w:p w:rsidR="00946F4E" w:rsidRPr="004C102F" w:rsidRDefault="00946F4E" w:rsidP="0054204A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- «Мастер лирического пейзажа»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F4E" w:rsidRPr="004C102F" w:rsidRDefault="00946F4E" w:rsidP="00E63AB6">
            <w:pPr>
              <w:pStyle w:val="a3"/>
              <w:widowControl w:val="0"/>
              <w:rPr>
                <w:rFonts w:ascii="PT Astra Sans" w:eastAsia="Times New Roman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 xml:space="preserve">Белозерская </w:t>
            </w:r>
            <w:r w:rsidRPr="004C102F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F4E" w:rsidRPr="004C102F" w:rsidRDefault="00946F4E" w:rsidP="00E63AB6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204A">
            <w:pPr>
              <w:pStyle w:val="a5"/>
              <w:widowControl w:val="0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27-30.10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A712CF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i/>
                <w:sz w:val="24"/>
              </w:rPr>
              <w:t xml:space="preserve">К  105 – летию со дня рождения К. М. Симонова: </w:t>
            </w:r>
            <w:r w:rsidRPr="004C102F">
              <w:rPr>
                <w:rFonts w:ascii="PT Astra Sans" w:hAnsi="PT Astra Sans"/>
                <w:sz w:val="24"/>
              </w:rPr>
              <w:t xml:space="preserve"> «Писал о том, что видел»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1E1199">
            <w:pPr>
              <w:pStyle w:val="a3"/>
              <w:widowControl w:val="0"/>
              <w:rPr>
                <w:rFonts w:ascii="PT Astra Sans" w:eastAsia="Times New Roman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 xml:space="preserve">Белозерская </w:t>
            </w:r>
            <w:r w:rsidRPr="004C102F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1E1199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A712CF">
            <w:pPr>
              <w:pStyle w:val="a3"/>
              <w:widowControl w:val="0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По соглас.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236EBE">
            <w:pPr>
              <w:widowControl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- «Календарь профессий»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236EBE">
            <w:pPr>
              <w:pStyle w:val="a3"/>
              <w:widowControl w:val="0"/>
              <w:rPr>
                <w:rFonts w:ascii="PT Astra Sans" w:eastAsia="Times New Roman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 xml:space="preserve">Белозерская </w:t>
            </w:r>
            <w:r w:rsidRPr="004C102F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МЦБ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236EBE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946F4E" w:rsidRPr="004C102F" w:rsidTr="00A712CF">
        <w:trPr>
          <w:trHeight w:val="216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C16C4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>Экспонатов РКМ: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E06BB">
            <w:pPr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E06BB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E06BB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696744">
            <w:pPr>
              <w:rPr>
                <w:rStyle w:val="extended-textshort"/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Style w:val="extended-textshort"/>
                <w:rFonts w:ascii="PT Astra Sans" w:hAnsi="PT Astra Sans" w:cs="Times New Roman"/>
                <w:sz w:val="24"/>
                <w:szCs w:val="24"/>
              </w:rPr>
              <w:t>Работа постоянных  экспозиций в залах музея</w:t>
            </w:r>
          </w:p>
          <w:p w:rsidR="00946F4E" w:rsidRPr="004C102F" w:rsidRDefault="00946F4E" w:rsidP="00BE06BB">
            <w:pPr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Макарова Е.Н.</w:t>
            </w:r>
          </w:p>
        </w:tc>
      </w:tr>
      <w:tr w:rsidR="00946F4E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DC5EDC">
            <w:pPr>
              <w:spacing w:line="240" w:lineRule="atLeast"/>
              <w:rPr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>В онлаин - режиме: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A712CF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01.10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615775">
            <w:pPr>
              <w:pStyle w:val="a3"/>
              <w:spacing w:line="240" w:lineRule="atLeast"/>
              <w:rPr>
                <w:rFonts w:ascii="PT Astra Sans" w:hAnsi="PT Astra Sans"/>
                <w:b/>
                <w:i/>
                <w:sz w:val="24"/>
                <w:szCs w:val="24"/>
              </w:rPr>
            </w:pPr>
            <w:r w:rsidRPr="004C102F">
              <w:rPr>
                <w:rFonts w:ascii="PT Astra Sans" w:hAnsi="PT Astra Sans"/>
                <w:b/>
                <w:i/>
                <w:sz w:val="24"/>
                <w:szCs w:val="24"/>
              </w:rPr>
              <w:t>Ко Дню пожилых людей:</w:t>
            </w:r>
          </w:p>
          <w:p w:rsidR="00946F4E" w:rsidRPr="004C102F" w:rsidRDefault="00946F4E" w:rsidP="00615775">
            <w:pPr>
              <w:pStyle w:val="a3"/>
              <w:spacing w:line="240" w:lineRule="atLeast"/>
              <w:rPr>
                <w:rStyle w:val="extended-textshort"/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- фотовыставка «Старость в радость!»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Соц. сети:  «ВКонтакте», </w:t>
            </w:r>
          </w:p>
          <w:p w:rsidR="00946F4E" w:rsidRPr="004C102F" w:rsidRDefault="00946F4E" w:rsidP="005460EF">
            <w:pPr>
              <w:pStyle w:val="a3"/>
              <w:spacing w:line="240" w:lineRule="atLeast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946F4E" w:rsidRPr="004C102F" w:rsidTr="00353801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453068">
            <w:pPr>
              <w:spacing w:line="240" w:lineRule="atLeast"/>
              <w:ind w:left="57"/>
              <w:rPr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>Видео материалы:</w:t>
            </w:r>
          </w:p>
        </w:tc>
      </w:tr>
      <w:tr w:rsidR="00946F4E" w:rsidRPr="004C102F" w:rsidTr="005F7A45">
        <w:trPr>
          <w:trHeight w:val="840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A712CF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lastRenderedPageBreak/>
              <w:t>01-03.10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615775">
            <w:pPr>
              <w:pStyle w:val="a3"/>
              <w:spacing w:line="240" w:lineRule="atLeast"/>
              <w:rPr>
                <w:rFonts w:ascii="PT Astra Sans" w:hAnsi="PT Astra Sans"/>
                <w:b/>
                <w:i/>
                <w:sz w:val="24"/>
                <w:szCs w:val="24"/>
              </w:rPr>
            </w:pPr>
            <w:r w:rsidRPr="004C102F">
              <w:rPr>
                <w:rFonts w:ascii="PT Astra Sans" w:hAnsi="PT Astra Sans"/>
                <w:b/>
                <w:i/>
                <w:sz w:val="24"/>
                <w:szCs w:val="24"/>
              </w:rPr>
              <w:t>В рамках Есенинской недели:</w:t>
            </w:r>
          </w:p>
          <w:p w:rsidR="00946F4E" w:rsidRPr="004C102F" w:rsidRDefault="00946F4E" w:rsidP="00FC2076">
            <w:pPr>
              <w:pStyle w:val="a3"/>
              <w:spacing w:line="240" w:lineRule="atLeast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b/>
                <w:i/>
                <w:sz w:val="24"/>
                <w:szCs w:val="24"/>
              </w:rPr>
              <w:t xml:space="preserve">- </w:t>
            </w:r>
            <w:r w:rsidRPr="004C102F">
              <w:rPr>
                <w:rFonts w:ascii="PT Astra Sans" w:hAnsi="PT Astra Sans"/>
                <w:sz w:val="24"/>
                <w:szCs w:val="24"/>
              </w:rPr>
              <w:t>материалы</w:t>
            </w:r>
            <w:r w:rsidRPr="004C102F">
              <w:rPr>
                <w:rFonts w:ascii="PT Astra Sans" w:hAnsi="PT Astra Sans"/>
                <w:b/>
                <w:i/>
                <w:sz w:val="24"/>
                <w:szCs w:val="24"/>
              </w:rPr>
              <w:t xml:space="preserve"> </w:t>
            </w:r>
            <w:r w:rsidRPr="004C102F">
              <w:rPr>
                <w:rFonts w:ascii="PT Astra Sans" w:hAnsi="PT Astra Sans"/>
                <w:sz w:val="24"/>
                <w:szCs w:val="24"/>
              </w:rPr>
              <w:t>«Читаем и поем Есенина»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F7A4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Соц. сети:  «ВКонтакте», </w:t>
            </w:r>
          </w:p>
          <w:p w:rsidR="00946F4E" w:rsidRPr="004C102F" w:rsidRDefault="00946F4E" w:rsidP="005F7A45">
            <w:pPr>
              <w:pStyle w:val="a3"/>
              <w:spacing w:line="240" w:lineRule="atLeast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946F4E" w:rsidRPr="004C102F" w:rsidTr="00A712CF">
        <w:trPr>
          <w:trHeight w:val="844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BE06BB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574EC">
            <w:pPr>
              <w:rPr>
                <w:rFonts w:ascii="PT Astra Sans" w:hAnsi="PT Astra Sans" w:cs="Times New Roman"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i/>
                <w:sz w:val="24"/>
                <w:szCs w:val="24"/>
              </w:rPr>
              <w:t>Профилактические:</w:t>
            </w:r>
          </w:p>
          <w:p w:rsidR="00946F4E" w:rsidRPr="004C102F" w:rsidRDefault="00946F4E" w:rsidP="000574EC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по пропаганде ЗОЖ;</w:t>
            </w:r>
          </w:p>
          <w:p w:rsidR="00946F4E" w:rsidRPr="004C102F" w:rsidRDefault="00946F4E" w:rsidP="000574EC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антитеррористической направленности;</w:t>
            </w:r>
          </w:p>
          <w:p w:rsidR="00946F4E" w:rsidRPr="004C102F" w:rsidRDefault="00946F4E" w:rsidP="000574EC">
            <w:pPr>
              <w:rPr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 по ПДД и ОБЖ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F7A4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Соц. сети:  «ВКонтакте», </w:t>
            </w:r>
          </w:p>
          <w:p w:rsidR="00946F4E" w:rsidRPr="004C102F" w:rsidRDefault="00946F4E" w:rsidP="005F7A4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615775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6455DD">
            <w:pPr>
              <w:jc w:val="both"/>
              <w:rPr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>Работа тематических информационных стендов:</w:t>
            </w:r>
          </w:p>
          <w:p w:rsidR="00946F4E" w:rsidRPr="004C102F" w:rsidRDefault="00946F4E" w:rsidP="00615775">
            <w:pPr>
              <w:jc w:val="both"/>
              <w:rPr>
                <w:rFonts w:ascii="PT Astra Sans" w:hAnsi="PT Astra Sans" w:cs="Times New Roman"/>
                <w:bCs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Cs/>
                <w:sz w:val="24"/>
                <w:szCs w:val="24"/>
              </w:rPr>
              <w:t xml:space="preserve">- </w:t>
            </w: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«Октябрь праздный»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814E7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814E76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F2382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Разработка сценария концертной программы «Рок – вечер» эстрадной студии «Звездный калейдоскоп», постановка творческих  номеров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F7A4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A3CD3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Работа с мастерами декоративно-прикладного творчества. Размещение информации в сети «Интернет»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F7A4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Белозерский РДК Соц. сети:  «ВКонтакте», </w:t>
            </w:r>
          </w:p>
          <w:p w:rsidR="00946F4E" w:rsidRPr="004C102F" w:rsidRDefault="00946F4E" w:rsidP="005F7A4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«Одноклассники»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946F4E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F4E" w:rsidRPr="004C102F" w:rsidRDefault="00946F4E" w:rsidP="00E83280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Культурно-массовые мероприятия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F7A45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01.10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CF519D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Тематическая программа, посвященная 125 - летия со дня рождения С.А. Есенина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5530F3">
            <w:pPr>
              <w:pStyle w:val="a3"/>
              <w:spacing w:line="240" w:lineRule="atLeast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Белозерская ДШИ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530F3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623CDC" w:rsidRDefault="00623CDC" w:rsidP="00623CDC">
            <w:pPr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623CDC" w:rsidRDefault="00946F4E" w:rsidP="00BA2E0A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623CDC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Посвящение в первоклассники (хореографическое, музыкальное отделение)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6F4E" w:rsidRPr="00623CDC" w:rsidRDefault="00946F4E" w:rsidP="00BA2E0A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623CDC">
              <w:rPr>
                <w:rFonts w:ascii="PT Astra Sans" w:hAnsi="PT Astra Sans" w:cs="Times New Roman"/>
                <w:sz w:val="24"/>
                <w:szCs w:val="24"/>
              </w:rPr>
              <w:t>Белозерская ДШИ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A2E0A">
            <w:pPr>
              <w:jc w:val="both"/>
              <w:rPr>
                <w:rFonts w:ascii="PT Astra Sans" w:hAnsi="PT Astra Sans" w:cs="Times New Roman"/>
                <w:sz w:val="24"/>
                <w:szCs w:val="24"/>
                <w:highlight w:val="yellow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F519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5138C4">
            <w:pPr>
              <w:shd w:val="clear" w:color="auto" w:fill="FFFFFF"/>
              <w:spacing w:line="270" w:lineRule="atLeast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Торжественное мероприятие, посвященное открытию модельной библиотеки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5460EF">
            <w:pPr>
              <w:pStyle w:val="a3"/>
              <w:spacing w:line="240" w:lineRule="atLeast"/>
              <w:jc w:val="both"/>
              <w:rPr>
                <w:rFonts w:ascii="PT Astra Sans" w:hAnsi="PT Astra Sans"/>
                <w:b/>
                <w:sz w:val="24"/>
                <w:szCs w:val="24"/>
              </w:rPr>
            </w:pPr>
            <w:r w:rsidRPr="004C102F">
              <w:rPr>
                <w:rFonts w:ascii="PT Astra Sans" w:hAnsi="PT Astra Sans"/>
                <w:b/>
                <w:sz w:val="24"/>
                <w:szCs w:val="24"/>
              </w:rPr>
              <w:t>Белозерская МЦБ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</w:rPr>
              <w:t>Бурнашова М.С.</w:t>
            </w:r>
          </w:p>
          <w:p w:rsidR="00946F4E" w:rsidRPr="004C102F" w:rsidRDefault="00946F4E" w:rsidP="005460EF">
            <w:pPr>
              <w:spacing w:line="240" w:lineRule="atLeast"/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</w:rPr>
              <w:t>Данилова Л.С.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F519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62041B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Поздравление  преподавателей,  ко  Дню  учителя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CF519D">
            <w:pPr>
              <w:pStyle w:val="a3"/>
              <w:spacing w:line="240" w:lineRule="atLeast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Белозерская ДШИ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F519D">
            <w:pPr>
              <w:spacing w:line="240" w:lineRule="atLeast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Бурнашова М.С.</w:t>
            </w:r>
          </w:p>
          <w:p w:rsidR="00946F4E" w:rsidRPr="004C102F" w:rsidRDefault="00946F4E" w:rsidP="009A0742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F519D">
            <w:pPr>
              <w:widowControl w:val="0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05- 18.10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8842EC">
            <w:pPr>
              <w:widowControl w:val="0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Интернет – конкурс   «Фотовзгляд: природа Белозерья»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CF519D">
            <w:pPr>
              <w:widowControl w:val="0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Соц. сети:     Вконтакте, «Одноклассники»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F519D">
            <w:pPr>
              <w:widowControl w:val="0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F519D">
            <w:pPr>
              <w:widowControl w:val="0"/>
              <w:jc w:val="center"/>
              <w:rPr>
                <w:rFonts w:ascii="PT Astra Sans" w:hAnsi="PT Astra Sans" w:cs="Times New Roman"/>
                <w:sz w:val="24"/>
                <w:szCs w:val="24"/>
                <w:highlight w:val="yellow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187857">
            <w:pPr>
              <w:widowControl w:val="0"/>
              <w:rPr>
                <w:rFonts w:ascii="PT Astra Sans" w:hAnsi="PT Astra Sans" w:cs="Times New Roman"/>
                <w:i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i/>
                <w:sz w:val="24"/>
                <w:szCs w:val="24"/>
                <w:lang w:eastAsia="ru-RU"/>
              </w:rPr>
              <w:t>К  Всемирному дню улыбки:</w:t>
            </w:r>
          </w:p>
          <w:p w:rsidR="00946F4E" w:rsidRPr="004C102F" w:rsidRDefault="00946F4E" w:rsidP="00CF519D">
            <w:pPr>
              <w:widowControl w:val="0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акция «Улыбка - это сила!» (распространение смайликов, как пример эффективного общения)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8E42BA">
            <w:pPr>
              <w:widowControl w:val="0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Площадь с. Белозерское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8E42BA">
            <w:pPr>
              <w:pStyle w:val="a3"/>
              <w:widowControl w:val="0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946F4E" w:rsidRPr="004C102F" w:rsidTr="00512347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F519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13,14.10</w:t>
            </w:r>
          </w:p>
          <w:p w:rsidR="00946F4E" w:rsidRPr="004C102F" w:rsidRDefault="00946F4E" w:rsidP="00CF519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10-00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i/>
                <w:sz w:val="24"/>
                <w:szCs w:val="24"/>
              </w:rPr>
              <w:t>В клубе «Русская старина»:</w:t>
            </w:r>
          </w:p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познавательная программа «От Покрова до Покрова»;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46F4E" w:rsidRPr="004C102F" w:rsidRDefault="00946F4E" w:rsidP="00C8591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 в  д/с №1</w:t>
            </w:r>
          </w:p>
          <w:p w:rsidR="00946F4E" w:rsidRPr="004C102F" w:rsidRDefault="00946F4E" w:rsidP="00C8591F">
            <w:pPr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Солонина Г.Т.</w:t>
            </w:r>
          </w:p>
        </w:tc>
      </w:tr>
      <w:tr w:rsidR="00946F4E" w:rsidRPr="004C102F" w:rsidTr="00512347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23,24.10</w:t>
            </w:r>
          </w:p>
          <w:p w:rsidR="00946F4E" w:rsidRPr="004C102F" w:rsidRDefault="00946F4E" w:rsidP="00CF519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10-00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61456D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познавательная программа</w:t>
            </w:r>
          </w:p>
          <w:p w:rsidR="00946F4E" w:rsidRPr="004C102F" w:rsidRDefault="00946F4E" w:rsidP="0061456D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 «Филиппов день»;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4E" w:rsidRPr="004C102F" w:rsidRDefault="00946F4E" w:rsidP="00916F7E">
            <w:pPr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46F4E" w:rsidRPr="004C102F" w:rsidRDefault="00946F4E" w:rsidP="00916F7E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946F4E" w:rsidRPr="004C102F" w:rsidTr="00512347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26,27.10</w:t>
            </w:r>
          </w:p>
          <w:p w:rsidR="00946F4E" w:rsidRPr="004C102F" w:rsidRDefault="00946F4E" w:rsidP="005460EF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10-00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F9323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познавательная программа</w:t>
            </w:r>
          </w:p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 «Параскева:  покровительница мастериц»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F93235">
            <w:pPr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F93235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7A031E">
            <w:pPr>
              <w:pStyle w:val="a5"/>
              <w:widowControl w:val="0"/>
              <w:rPr>
                <w:rFonts w:ascii="PT Astra Sans" w:hAnsi="PT Astra Sans"/>
                <w:sz w:val="24"/>
              </w:rPr>
            </w:pPr>
            <w:r w:rsidRPr="004C102F">
              <w:rPr>
                <w:rFonts w:ascii="PT Astra Sans" w:hAnsi="PT Astra Sans"/>
                <w:sz w:val="24"/>
              </w:rPr>
              <w:t>21.10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8E42BA">
            <w:pPr>
              <w:pStyle w:val="a5"/>
              <w:widowControl w:val="0"/>
              <w:jc w:val="left"/>
              <w:rPr>
                <w:rFonts w:ascii="PT Astra Sans" w:hAnsi="PT Astra Sans"/>
                <w:sz w:val="24"/>
                <w:highlight w:val="yellow"/>
              </w:rPr>
            </w:pPr>
            <w:r w:rsidRPr="004C102F">
              <w:rPr>
                <w:rFonts w:ascii="PT Astra Sans" w:hAnsi="PT Astra Sans"/>
                <w:sz w:val="24"/>
              </w:rPr>
              <w:t>Культурно - просветительская акция «Бунинская звонкая строка»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8E42BA">
            <w:pPr>
              <w:widowControl w:val="0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Площадь с. Белозерское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8E42BA">
            <w:pPr>
              <w:widowControl w:val="0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Данилова Л.С.</w:t>
            </w:r>
          </w:p>
        </w:tc>
      </w:tr>
      <w:tr w:rsidR="00946F4E" w:rsidRPr="004C102F" w:rsidTr="00A712CF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E32A7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230671">
            <w:pPr>
              <w:rPr>
                <w:rFonts w:ascii="PT Astra Sans" w:hAnsi="PT Astra Sans" w:cs="Times New Roman"/>
                <w:i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i/>
                <w:sz w:val="24"/>
                <w:szCs w:val="24"/>
              </w:rPr>
              <w:t>Тематические экскурсии по залам музея:</w:t>
            </w:r>
          </w:p>
          <w:p w:rsidR="00946F4E" w:rsidRPr="004C102F" w:rsidRDefault="00946F4E" w:rsidP="00230671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 «Савин-1 – объект культурно-познавательного туризма»;</w:t>
            </w:r>
          </w:p>
          <w:p w:rsidR="00946F4E" w:rsidRPr="004C102F" w:rsidRDefault="00946F4E" w:rsidP="005E32A7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«Будем знакомы, будем друзьями!»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C1392">
            <w:pPr>
              <w:pStyle w:val="a3"/>
              <w:spacing w:line="240" w:lineRule="atLeast"/>
              <w:rPr>
                <w:rFonts w:ascii="PT Astra Sans" w:hAnsi="PT Astra Sans"/>
                <w:sz w:val="24"/>
                <w:szCs w:val="24"/>
              </w:rPr>
            </w:pPr>
            <w:r w:rsidRPr="004C102F">
              <w:rPr>
                <w:rFonts w:ascii="PT Astra Sans" w:hAnsi="PT Astra Sans"/>
                <w:sz w:val="24"/>
                <w:szCs w:val="24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C1392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Макарова Е.Н.</w:t>
            </w:r>
          </w:p>
        </w:tc>
      </w:tr>
      <w:tr w:rsidR="00946F4E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83280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Показ художественных фильмов, видеороликов</w:t>
            </w:r>
          </w:p>
        </w:tc>
      </w:tr>
      <w:tr w:rsidR="00946F4E" w:rsidRPr="004C102F" w:rsidTr="00A712CF">
        <w:trPr>
          <w:trHeight w:val="511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574E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03,04.10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15-00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574EC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«Калина красная», 1973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0574EC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D3536E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511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574E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10,11.10</w:t>
            </w:r>
          </w:p>
          <w:p w:rsidR="00946F4E" w:rsidRPr="004C102F" w:rsidRDefault="00946F4E" w:rsidP="000574E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13-00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lastRenderedPageBreak/>
              <w:t>15-00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574EC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lastRenderedPageBreak/>
              <w:t>- «Добро пожаловать или посторонним вход воспрещен», 1964 г.</w:t>
            </w:r>
          </w:p>
          <w:p w:rsidR="00946F4E" w:rsidRPr="004C102F" w:rsidRDefault="00946F4E" w:rsidP="00B16A9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lastRenderedPageBreak/>
              <w:t>- «Белое солнце пустыни», 1970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556B1D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lastRenderedPageBreak/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56B1D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511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574E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lastRenderedPageBreak/>
              <w:t>17,18.10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13-00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15-00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16A9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- сказка «Огонь, вода и медные трубы», 1967 г.  </w:t>
            </w:r>
          </w:p>
          <w:p w:rsidR="00946F4E" w:rsidRPr="004C102F" w:rsidRDefault="00946F4E" w:rsidP="00B16A9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«Аты-баты, шли солдаты», к 75 – летию Великой Победы,  1976 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2000CE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2000CE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511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574E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24,25.10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13-00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15-00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16A9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- «Приключения Буратино», 1975 г.</w:t>
            </w:r>
          </w:p>
          <w:p w:rsidR="00946F4E" w:rsidRPr="004C102F" w:rsidRDefault="00946F4E" w:rsidP="00B16A9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- «Человек с бульвара Капуцинов», 1987 г.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FE280D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FE280D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511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31.10 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13-00</w:t>
            </w:r>
          </w:p>
          <w:p w:rsidR="00946F4E" w:rsidRPr="004C102F" w:rsidRDefault="00946F4E" w:rsidP="00B16A96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15-00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16A9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 - сказка «Морозко», 1964 г.</w:t>
            </w:r>
          </w:p>
          <w:p w:rsidR="00946F4E" w:rsidRPr="004C102F" w:rsidRDefault="00946F4E" w:rsidP="00B16A9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- «На войне как на войне», к 75 – летию Великой Победы, 1968 г.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6F4E" w:rsidRPr="004C102F" w:rsidRDefault="00946F4E" w:rsidP="00DA28A0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DA28A0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46F4E" w:rsidRPr="004C102F" w:rsidRDefault="00946F4E" w:rsidP="005138C4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Участие в конкурсах и фестивалях, выставках различного уровней: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F24B76">
            <w:pPr>
              <w:jc w:val="both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Международный конкурс-фестиваль «Грант-талант»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F24B76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г. Курган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226E11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tabs>
                <w:tab w:val="left" w:pos="480"/>
                <w:tab w:val="center" w:pos="717"/>
              </w:tabs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05-20.10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Передвижная  интерактивная  выставка «Народы Курганской области», проект РОО «Молодые парламентарии Курганской области»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A42E75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A42E75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Макарова Е.Н.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05.10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235C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Международный онлайн-конкурс «ДИВНЫЕ КРЫЛЬЯ».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235CE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РДК, дистанционно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235CE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09.10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 областной конкурс любительского кино «Вселенная в кадре-2020»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ГАУ «Курганский обл. дом народного тв-ва»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D71AE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6B628D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Областной конкурс «Мелодии площадей»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55D35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РДК, дистанционно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55D35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623CDC" w:rsidRDefault="00623CDC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623CDC">
              <w:rPr>
                <w:rFonts w:ascii="PT Astra Sans" w:hAnsi="PT Astra Sans" w:cs="Times New Roman"/>
                <w:sz w:val="24"/>
                <w:szCs w:val="24"/>
              </w:rPr>
              <w:t>15.10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775E4D">
            <w:pPr>
              <w:jc w:val="both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Cs/>
                <w:color w:val="000000"/>
                <w:sz w:val="24"/>
                <w:szCs w:val="24"/>
                <w:lang w:eastAsia="ru-RU"/>
              </w:rPr>
              <w:t>Областной фестиваль семейного творчества «Семья»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Учебно методический центр г. Курган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1D1D9D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623CDC" w:rsidRDefault="00623CDC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20.10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95E91">
            <w:pPr>
              <w:jc w:val="both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Областной конкурс технического мастерства учащихся 5-8 классов «Фортепиано»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C95E91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Учебно методический центр г. Курган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1D1D9D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25D14">
            <w:pPr>
              <w:jc w:val="both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Открытый городской конкурс хореографического </w:t>
            </w:r>
          </w:p>
          <w:p w:rsidR="00946F4E" w:rsidRPr="004C102F" w:rsidRDefault="00946F4E" w:rsidP="00946F4E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творчества «Арабеск», посвященный 75-летию Победы в Великой Отечественной войне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МБОУДО «Детская школа искусств им. В.А. Громова»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22C56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1130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с 26.10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1130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Фотовыставка  «Мир глазами курганцев» из  фондов областного краеведческого музея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1130E">
            <w:pPr>
              <w:tabs>
                <w:tab w:val="left" w:pos="1260"/>
              </w:tabs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01130E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Макарова Е.Н.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4E5DC7">
            <w:pPr>
              <w:jc w:val="both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Дистанционный конкурс исполнителей на народных инструментах «Народная мозаика»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4E5DC7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Кетовская  ДМШ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22C56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Дягилева Л.М.</w:t>
            </w:r>
          </w:p>
        </w:tc>
      </w:tr>
      <w:tr w:rsidR="00946F4E" w:rsidRPr="004C102F" w:rsidTr="00A712CF">
        <w:trPr>
          <w:trHeight w:val="247"/>
        </w:trPr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tabs>
                <w:tab w:val="left" w:pos="5805"/>
              </w:tabs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Выездные мероприятия: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10.10.</w:t>
            </w:r>
          </w:p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14.00.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544C4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Концертная программа кавер –группы «ЧС»</w:t>
            </w:r>
          </w:p>
          <w:p w:rsidR="00946F4E" w:rsidRPr="004C102F" w:rsidRDefault="00946F4E" w:rsidP="00B544C4">
            <w:pPr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544C4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п. Юргамыш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rPr>
          <w:trHeight w:val="247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17.10.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Концертная программа творческих коллективов Белозерского РДК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Притобольный </w:t>
            </w:r>
          </w:p>
          <w:p w:rsidR="00946F4E" w:rsidRPr="004C102F" w:rsidRDefault="00946F4E" w:rsidP="00946F4E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 xml:space="preserve">р-он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4F35D9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946F4E" w:rsidRPr="004C102F" w:rsidTr="00A712CF">
        <w:tc>
          <w:tcPr>
            <w:tcW w:w="106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E83280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b/>
                <w:sz w:val="24"/>
                <w:szCs w:val="24"/>
              </w:rPr>
              <w:t>По отдельному плану:</w:t>
            </w:r>
          </w:p>
        </w:tc>
      </w:tr>
      <w:tr w:rsidR="00946F4E" w:rsidRPr="004C102F" w:rsidTr="00A712CF">
        <w:trPr>
          <w:trHeight w:val="562"/>
        </w:trPr>
        <w:tc>
          <w:tcPr>
            <w:tcW w:w="13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946F4E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BE06BB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Работа кружков и клубных формирований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4E" w:rsidRPr="004C102F" w:rsidRDefault="00946F4E" w:rsidP="005460EF">
            <w:pPr>
              <w:spacing w:line="240" w:lineRule="atLeast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C102F">
              <w:rPr>
                <w:rFonts w:ascii="PT Astra Sans" w:hAnsi="PT Astra Sans" w:cs="Times New Roman"/>
                <w:sz w:val="24"/>
                <w:szCs w:val="24"/>
              </w:rPr>
              <w:t>Руководители учреждений культуры</w:t>
            </w:r>
          </w:p>
        </w:tc>
      </w:tr>
    </w:tbl>
    <w:p w:rsidR="00946F4E" w:rsidRPr="004C102F" w:rsidRDefault="00946F4E" w:rsidP="00D41CE5">
      <w:pPr>
        <w:rPr>
          <w:rFonts w:ascii="PT Astra Sans" w:hAnsi="PT Astra Sans" w:cs="Times New Roman"/>
          <w:sz w:val="28"/>
          <w:szCs w:val="28"/>
        </w:rPr>
      </w:pPr>
    </w:p>
    <w:p w:rsidR="00D925D9" w:rsidRPr="004C102F" w:rsidRDefault="001F1A21" w:rsidP="00D41CE5">
      <w:pPr>
        <w:rPr>
          <w:rFonts w:ascii="PT Astra Sans" w:hAnsi="PT Astra Sans" w:cs="Times New Roman"/>
          <w:sz w:val="28"/>
          <w:szCs w:val="28"/>
        </w:rPr>
      </w:pPr>
      <w:r w:rsidRPr="004C102F">
        <w:rPr>
          <w:rFonts w:ascii="PT Astra Sans" w:hAnsi="PT Astra Sans" w:cs="Times New Roman"/>
          <w:sz w:val="28"/>
          <w:szCs w:val="28"/>
        </w:rPr>
        <w:t xml:space="preserve">Начальник Отдела культуры                                              </w:t>
      </w:r>
      <w:r w:rsidR="00615775" w:rsidRPr="004C102F">
        <w:rPr>
          <w:rFonts w:ascii="PT Astra Sans" w:hAnsi="PT Astra Sans" w:cs="Times New Roman"/>
          <w:sz w:val="28"/>
          <w:szCs w:val="28"/>
        </w:rPr>
        <w:t>М.С. Бурнашова</w:t>
      </w:r>
    </w:p>
    <w:sectPr w:rsidR="00D925D9" w:rsidRPr="004C102F" w:rsidSect="00035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6DE"/>
    <w:multiLevelType w:val="hybridMultilevel"/>
    <w:tmpl w:val="15B41B94"/>
    <w:lvl w:ilvl="0" w:tplc="65ACD5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CAA"/>
    <w:rsid w:val="00035400"/>
    <w:rsid w:val="000520A8"/>
    <w:rsid w:val="000574EC"/>
    <w:rsid w:val="0010541E"/>
    <w:rsid w:val="00123CAA"/>
    <w:rsid w:val="001C49F1"/>
    <w:rsid w:val="001F1A21"/>
    <w:rsid w:val="0020462E"/>
    <w:rsid w:val="0021046F"/>
    <w:rsid w:val="00224E71"/>
    <w:rsid w:val="00230671"/>
    <w:rsid w:val="00235D92"/>
    <w:rsid w:val="00263A10"/>
    <w:rsid w:val="00275A15"/>
    <w:rsid w:val="002E1FEB"/>
    <w:rsid w:val="002E6F9D"/>
    <w:rsid w:val="003375EB"/>
    <w:rsid w:val="00346331"/>
    <w:rsid w:val="0035780A"/>
    <w:rsid w:val="003B144C"/>
    <w:rsid w:val="0040351A"/>
    <w:rsid w:val="004265A2"/>
    <w:rsid w:val="004268D7"/>
    <w:rsid w:val="00435643"/>
    <w:rsid w:val="00446B9B"/>
    <w:rsid w:val="00453068"/>
    <w:rsid w:val="004B6959"/>
    <w:rsid w:val="004C102F"/>
    <w:rsid w:val="00507454"/>
    <w:rsid w:val="005138C4"/>
    <w:rsid w:val="005156F3"/>
    <w:rsid w:val="00516B87"/>
    <w:rsid w:val="0054204A"/>
    <w:rsid w:val="005460EF"/>
    <w:rsid w:val="0057463A"/>
    <w:rsid w:val="005A7AF2"/>
    <w:rsid w:val="005E32A7"/>
    <w:rsid w:val="005F7A45"/>
    <w:rsid w:val="00615775"/>
    <w:rsid w:val="00623CDC"/>
    <w:rsid w:val="0063061D"/>
    <w:rsid w:val="006455DD"/>
    <w:rsid w:val="00677748"/>
    <w:rsid w:val="00682616"/>
    <w:rsid w:val="00696744"/>
    <w:rsid w:val="006B6B83"/>
    <w:rsid w:val="006F3502"/>
    <w:rsid w:val="00731AC6"/>
    <w:rsid w:val="007618F2"/>
    <w:rsid w:val="00762D0F"/>
    <w:rsid w:val="00773E97"/>
    <w:rsid w:val="007B2466"/>
    <w:rsid w:val="007C44E9"/>
    <w:rsid w:val="007E20BC"/>
    <w:rsid w:val="0082589A"/>
    <w:rsid w:val="008C35B6"/>
    <w:rsid w:val="008E3AA2"/>
    <w:rsid w:val="008E42BA"/>
    <w:rsid w:val="0090216B"/>
    <w:rsid w:val="00946F4E"/>
    <w:rsid w:val="0099481C"/>
    <w:rsid w:val="00995177"/>
    <w:rsid w:val="009952F8"/>
    <w:rsid w:val="009A4A31"/>
    <w:rsid w:val="009B01C1"/>
    <w:rsid w:val="009D39A1"/>
    <w:rsid w:val="009D52BE"/>
    <w:rsid w:val="00A00D66"/>
    <w:rsid w:val="00A079E7"/>
    <w:rsid w:val="00A50012"/>
    <w:rsid w:val="00A63931"/>
    <w:rsid w:val="00A712CF"/>
    <w:rsid w:val="00A72D47"/>
    <w:rsid w:val="00A75A06"/>
    <w:rsid w:val="00A8312A"/>
    <w:rsid w:val="00AA7060"/>
    <w:rsid w:val="00AC4B83"/>
    <w:rsid w:val="00AC7A11"/>
    <w:rsid w:val="00AF0FCB"/>
    <w:rsid w:val="00AF7D97"/>
    <w:rsid w:val="00B16A96"/>
    <w:rsid w:val="00B62506"/>
    <w:rsid w:val="00BC1328"/>
    <w:rsid w:val="00BC16C4"/>
    <w:rsid w:val="00BE06BB"/>
    <w:rsid w:val="00C41F43"/>
    <w:rsid w:val="00C5169F"/>
    <w:rsid w:val="00C52D45"/>
    <w:rsid w:val="00C55DC9"/>
    <w:rsid w:val="00C64C25"/>
    <w:rsid w:val="00CB304C"/>
    <w:rsid w:val="00CD6CF3"/>
    <w:rsid w:val="00CE0BA3"/>
    <w:rsid w:val="00CF519D"/>
    <w:rsid w:val="00D122C3"/>
    <w:rsid w:val="00D41CE5"/>
    <w:rsid w:val="00D47D0D"/>
    <w:rsid w:val="00D6187A"/>
    <w:rsid w:val="00D925D9"/>
    <w:rsid w:val="00DB0D7A"/>
    <w:rsid w:val="00DC5EDC"/>
    <w:rsid w:val="00E039FF"/>
    <w:rsid w:val="00E83280"/>
    <w:rsid w:val="00E937C1"/>
    <w:rsid w:val="00F10C88"/>
    <w:rsid w:val="00F279D2"/>
    <w:rsid w:val="00F411D1"/>
    <w:rsid w:val="00F67B56"/>
    <w:rsid w:val="00FC2076"/>
    <w:rsid w:val="00FF1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41C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9021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0216B"/>
    <w:rPr>
      <w:rFonts w:ascii="Calibri" w:eastAsia="Calibri" w:hAnsi="Calibri" w:cs="Times New Roman"/>
    </w:rPr>
  </w:style>
  <w:style w:type="character" w:customStyle="1" w:styleId="extended-textshort">
    <w:name w:val="extended-text__short"/>
    <w:basedOn w:val="a0"/>
    <w:qFormat/>
    <w:rsid w:val="00696744"/>
  </w:style>
  <w:style w:type="paragraph" w:styleId="a5">
    <w:name w:val="Title"/>
    <w:basedOn w:val="a"/>
    <w:link w:val="a6"/>
    <w:qFormat/>
    <w:rsid w:val="0067774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6777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5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A1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420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41C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9021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0216B"/>
    <w:rPr>
      <w:rFonts w:ascii="Calibri" w:eastAsia="Calibri" w:hAnsi="Calibri" w:cs="Times New Roman"/>
    </w:rPr>
  </w:style>
  <w:style w:type="character" w:customStyle="1" w:styleId="extended-textshort">
    <w:name w:val="extended-text__short"/>
    <w:basedOn w:val="a0"/>
    <w:qFormat/>
    <w:rsid w:val="00696744"/>
  </w:style>
  <w:style w:type="paragraph" w:styleId="a5">
    <w:name w:val="Title"/>
    <w:basedOn w:val="a"/>
    <w:link w:val="a6"/>
    <w:qFormat/>
    <w:rsid w:val="0067774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6777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5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A1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42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F05A0-C8DE-470D-ACC9-B0BEBC36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User-k</cp:lastModifiedBy>
  <cp:revision>6</cp:revision>
  <cp:lastPrinted>2018-10-08T03:37:00Z</cp:lastPrinted>
  <dcterms:created xsi:type="dcterms:W3CDTF">2020-09-24T03:26:00Z</dcterms:created>
  <dcterms:modified xsi:type="dcterms:W3CDTF">2020-09-24T05:36:00Z</dcterms:modified>
</cp:coreProperties>
</file>